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left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一、</w:t>
      </w:r>
      <w:bookmarkStart w:id="0" w:name="_GoBack"/>
      <w:r>
        <w:rPr>
          <w:rFonts w:hint="eastAsia" w:cs="Times New Roman" w:asciiTheme="minorEastAsia" w:hAnsiTheme="minorEastAsia"/>
          <w:sz w:val="36"/>
          <w:szCs w:val="36"/>
        </w:rPr>
        <w:t>2019年台历（部分样图）</w:t>
      </w:r>
      <w:bookmarkEnd w:id="0"/>
    </w:p>
    <w:p>
      <w:pPr>
        <w:ind w:left="-708" w:leftChars="-337" w:right="-624" w:rightChars="-297" w:firstLine="1349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inline distT="0" distB="0" distL="0" distR="0">
            <wp:extent cx="3522980" cy="2367915"/>
            <wp:effectExtent l="0" t="0" r="1270" b="13335"/>
            <wp:docPr id="5" name="图片 5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封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708" w:leftChars="-337" w:right="-624" w:rightChars="-297" w:firstLine="315" w:firstLineChars="150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封面</w:t>
      </w:r>
    </w:p>
    <w:p>
      <w:pPr>
        <w:ind w:left="-708" w:leftChars="-337" w:right="-624" w:rightChars="-297" w:firstLine="315" w:firstLineChars="150"/>
        <w:jc w:val="center"/>
        <w:rPr>
          <w:rFonts w:ascii="Times New Roman" w:hAnsi="Times New Roman" w:eastAsia="宋体" w:cs="Times New Roman"/>
          <w:szCs w:val="24"/>
        </w:rPr>
      </w:pPr>
    </w:p>
    <w:p>
      <w:pPr>
        <w:ind w:left="-708" w:leftChars="-337" w:right="651" w:rightChars="310" w:firstLine="2692" w:firstLineChars="1282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inline distT="0" distB="0" distL="0" distR="0">
            <wp:extent cx="3686175" cy="2502535"/>
            <wp:effectExtent l="0" t="0" r="9525" b="12065"/>
            <wp:docPr id="4" name="图片 4" descr="中财2019台历222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财2019台历222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708" w:leftChars="-337" w:right="-624" w:rightChars="-297" w:firstLine="315" w:firstLineChars="150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正面</w:t>
      </w:r>
    </w:p>
    <w:p>
      <w:pPr>
        <w:ind w:left="-708" w:leftChars="-337" w:right="-624" w:rightChars="-297" w:firstLine="1349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inline distT="0" distB="0" distL="0" distR="0">
            <wp:extent cx="3917315" cy="2338705"/>
            <wp:effectExtent l="0" t="0" r="6985" b="4445"/>
            <wp:docPr id="2" name="图片 2" descr="中财2019台历222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财2019台历2222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708" w:leftChars="-337" w:right="-624" w:rightChars="-297" w:firstLine="1349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背面</w:t>
      </w:r>
    </w:p>
    <w:p>
      <w:pPr>
        <w:ind w:left="-708" w:leftChars="-337" w:right="-624" w:rightChars="-297" w:firstLine="1349"/>
        <w:jc w:val="center"/>
        <w:rPr>
          <w:rFonts w:ascii="Times New Roman" w:hAnsi="Times New Roman" w:eastAsia="宋体" w:cs="Times New Roman"/>
          <w:szCs w:val="24"/>
        </w:rPr>
      </w:pPr>
    </w:p>
    <w:p>
      <w:pPr>
        <w:ind w:firstLine="640"/>
        <w:jc w:val="left"/>
        <w:rPr>
          <w:rFonts w:cs="Times New Roman" w:asciiTheme="minorEastAsia" w:hAnsiTheme="minorEastAsia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C3515"/>
    <w:rsid w:val="6D535020"/>
    <w:rsid w:val="7AD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2018-11-09T03:23:00Z</dcterms:created>
  <dc:creator>翀</dc:creator>
  <cp:lastModifiedBy>翀</cp:lastModifiedBy>
  <dcterms:modified xsi:type="dcterms:W3CDTF">2018-11-09T03:25:12Z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